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78" w:rsidRPr="008D6080" w:rsidRDefault="00170C4B" w:rsidP="00907378">
      <w:pPr>
        <w:pStyle w:val="NoSpacing"/>
        <w:jc w:val="center"/>
        <w:rPr>
          <w:b/>
          <w:color w:val="632423" w:themeColor="accent2" w:themeShade="80"/>
          <w:sz w:val="44"/>
          <w:szCs w:val="44"/>
        </w:rPr>
      </w:pPr>
      <w:bookmarkStart w:id="0" w:name="_GoBack"/>
      <w:bookmarkEnd w:id="0"/>
      <w:r w:rsidRPr="008D6080">
        <w:rPr>
          <w:b/>
          <w:color w:val="632423" w:themeColor="accent2" w:themeShade="80"/>
          <w:sz w:val="44"/>
          <w:szCs w:val="44"/>
        </w:rPr>
        <w:t xml:space="preserve">Annual </w:t>
      </w:r>
      <w:r w:rsidR="00907378" w:rsidRPr="008D6080">
        <w:rPr>
          <w:b/>
          <w:color w:val="632423" w:themeColor="accent2" w:themeShade="80"/>
          <w:sz w:val="44"/>
          <w:szCs w:val="44"/>
        </w:rPr>
        <w:t>Program Assessment Narrative Report Guidelines</w:t>
      </w:r>
    </w:p>
    <w:p w:rsidR="00907378" w:rsidRPr="00F77EA7" w:rsidRDefault="00170C4B" w:rsidP="0090737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4E0C2B">
        <w:rPr>
          <w:sz w:val="24"/>
          <w:szCs w:val="24"/>
        </w:rPr>
        <w:t>4-2015</w:t>
      </w:r>
      <w:r w:rsidR="008D6080">
        <w:rPr>
          <w:sz w:val="24"/>
          <w:szCs w:val="24"/>
        </w:rPr>
        <w:t xml:space="preserve"> Academic Y</w:t>
      </w:r>
      <w:r w:rsidR="00E04092" w:rsidRPr="00F77EA7">
        <w:rPr>
          <w:sz w:val="24"/>
          <w:szCs w:val="24"/>
        </w:rPr>
        <w:t>ear</w:t>
      </w:r>
    </w:p>
    <w:p w:rsidR="00907378" w:rsidRPr="00907378" w:rsidRDefault="00D325AA" w:rsidP="005B7AA2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>I</w:t>
      </w:r>
      <w:r w:rsidR="004E0C2B">
        <w:rPr>
          <w:sz w:val="24"/>
          <w:szCs w:val="24"/>
        </w:rPr>
        <w:t>n June 2015</w:t>
      </w:r>
      <w:r w:rsidR="00907378" w:rsidRPr="00907378">
        <w:rPr>
          <w:sz w:val="24"/>
          <w:szCs w:val="24"/>
        </w:rPr>
        <w:t xml:space="preserve"> each </w:t>
      </w:r>
      <w:r w:rsidR="00217116">
        <w:rPr>
          <w:sz w:val="24"/>
          <w:szCs w:val="24"/>
        </w:rPr>
        <w:t xml:space="preserve">program group submits </w:t>
      </w:r>
      <w:r w:rsidR="00CF0E79">
        <w:rPr>
          <w:sz w:val="24"/>
          <w:szCs w:val="24"/>
        </w:rPr>
        <w:t xml:space="preserve">drafts of </w:t>
      </w:r>
      <w:r w:rsidR="00170C4B">
        <w:rPr>
          <w:sz w:val="24"/>
          <w:szCs w:val="24"/>
        </w:rPr>
        <w:t>the following</w:t>
      </w:r>
      <w:r w:rsidR="00217116">
        <w:rPr>
          <w:sz w:val="24"/>
          <w:szCs w:val="24"/>
        </w:rPr>
        <w:t xml:space="preserve"> documents for the </w:t>
      </w:r>
      <w:r w:rsidR="00907378" w:rsidRPr="00907378">
        <w:rPr>
          <w:sz w:val="24"/>
          <w:szCs w:val="24"/>
        </w:rPr>
        <w:t>program of study being assessed</w:t>
      </w:r>
      <w:r w:rsidR="00CF0E79">
        <w:rPr>
          <w:sz w:val="24"/>
          <w:szCs w:val="24"/>
        </w:rPr>
        <w:t xml:space="preserve"> with the fina</w:t>
      </w:r>
      <w:r w:rsidR="004E0C2B">
        <w:rPr>
          <w:sz w:val="24"/>
          <w:szCs w:val="24"/>
        </w:rPr>
        <w:t>l versions due in September 2015</w:t>
      </w:r>
      <w:r w:rsidR="00CF0E79">
        <w:rPr>
          <w:sz w:val="24"/>
          <w:szCs w:val="24"/>
        </w:rPr>
        <w:t xml:space="preserve"> during pre-service</w:t>
      </w:r>
      <w:r w:rsidR="00907378" w:rsidRPr="00907378">
        <w:rPr>
          <w:sz w:val="24"/>
          <w:szCs w:val="24"/>
        </w:rPr>
        <w:t xml:space="preserve">:  </w:t>
      </w:r>
    </w:p>
    <w:p w:rsidR="00907378" w:rsidRPr="00907378" w:rsidRDefault="00170C4B" w:rsidP="009073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Fall, </w:t>
      </w:r>
      <w:proofErr w:type="gramStart"/>
      <w:r>
        <w:rPr>
          <w:sz w:val="24"/>
          <w:szCs w:val="24"/>
        </w:rPr>
        <w:t>Winter</w:t>
      </w:r>
      <w:proofErr w:type="gramEnd"/>
      <w:r>
        <w:rPr>
          <w:sz w:val="24"/>
          <w:szCs w:val="24"/>
        </w:rPr>
        <w:t xml:space="preserve"> and Spring quarter program assessment </w:t>
      </w:r>
      <w:r w:rsidR="00CF0E79">
        <w:rPr>
          <w:sz w:val="24"/>
          <w:szCs w:val="24"/>
        </w:rPr>
        <w:t>matrices</w:t>
      </w:r>
      <w:r w:rsidR="00907378" w:rsidRPr="00907378">
        <w:rPr>
          <w:sz w:val="24"/>
          <w:szCs w:val="24"/>
        </w:rPr>
        <w:t xml:space="preserve"> with columns 1-6 filled in. Columns 4-6 should contain brief listings of the findings, analysis of data and action or recommendation for </w:t>
      </w:r>
      <w:r w:rsidR="00217116">
        <w:rPr>
          <w:sz w:val="24"/>
          <w:szCs w:val="24"/>
        </w:rPr>
        <w:t>the</w:t>
      </w:r>
      <w:r w:rsidR="00907378" w:rsidRPr="00907378">
        <w:rPr>
          <w:sz w:val="24"/>
          <w:szCs w:val="24"/>
        </w:rPr>
        <w:t xml:space="preserve"> program.</w:t>
      </w:r>
    </w:p>
    <w:p w:rsidR="00907378" w:rsidRDefault="00CF0E79" w:rsidP="0090737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170C4B">
        <w:rPr>
          <w:sz w:val="24"/>
          <w:szCs w:val="24"/>
        </w:rPr>
        <w:t xml:space="preserve"> annual n</w:t>
      </w:r>
      <w:r w:rsidR="00907378" w:rsidRPr="00907378">
        <w:rPr>
          <w:sz w:val="24"/>
          <w:szCs w:val="24"/>
        </w:rPr>
        <w:t xml:space="preserve">arrative report which </w:t>
      </w:r>
      <w:r w:rsidR="000715C0">
        <w:rPr>
          <w:sz w:val="24"/>
          <w:szCs w:val="24"/>
        </w:rPr>
        <w:t>synthesizes</w:t>
      </w:r>
      <w:r w:rsidR="00E04092">
        <w:rPr>
          <w:sz w:val="24"/>
          <w:szCs w:val="24"/>
        </w:rPr>
        <w:t xml:space="preserve"> the information </w:t>
      </w:r>
      <w:r w:rsidR="00170C4B">
        <w:rPr>
          <w:sz w:val="24"/>
          <w:szCs w:val="24"/>
        </w:rPr>
        <w:t>from</w:t>
      </w:r>
      <w:r w:rsidR="00217116">
        <w:rPr>
          <w:sz w:val="24"/>
          <w:szCs w:val="24"/>
        </w:rPr>
        <w:t xml:space="preserve"> </w:t>
      </w:r>
      <w:r w:rsidR="00170C4B">
        <w:rPr>
          <w:sz w:val="24"/>
          <w:szCs w:val="24"/>
        </w:rPr>
        <w:t>the three quarters of program assessment matrices</w:t>
      </w:r>
      <w:r w:rsidR="00E04092">
        <w:rPr>
          <w:sz w:val="24"/>
          <w:szCs w:val="24"/>
        </w:rPr>
        <w:t xml:space="preserve"> </w:t>
      </w:r>
      <w:r w:rsidR="000715C0">
        <w:rPr>
          <w:sz w:val="24"/>
          <w:szCs w:val="24"/>
        </w:rPr>
        <w:t>i</w:t>
      </w:r>
      <w:r w:rsidR="00E04092">
        <w:rPr>
          <w:sz w:val="24"/>
          <w:szCs w:val="24"/>
        </w:rPr>
        <w:t>n</w:t>
      </w:r>
      <w:r w:rsidR="00F04EC9">
        <w:rPr>
          <w:sz w:val="24"/>
          <w:szCs w:val="24"/>
        </w:rPr>
        <w:t>to a</w:t>
      </w:r>
      <w:r w:rsidR="00E04092">
        <w:rPr>
          <w:sz w:val="24"/>
          <w:szCs w:val="24"/>
        </w:rPr>
        <w:t xml:space="preserve"> narrative form </w:t>
      </w:r>
      <w:r w:rsidR="000715C0">
        <w:rPr>
          <w:sz w:val="24"/>
          <w:szCs w:val="24"/>
        </w:rPr>
        <w:t>with</w:t>
      </w:r>
      <w:r w:rsidR="00E04092">
        <w:rPr>
          <w:sz w:val="24"/>
          <w:szCs w:val="24"/>
        </w:rPr>
        <w:t xml:space="preserve"> elaboration.</w:t>
      </w:r>
    </w:p>
    <w:p w:rsidR="00E04092" w:rsidRDefault="00E04092" w:rsidP="00CF0E79">
      <w:pPr>
        <w:pStyle w:val="NoSpacing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70C4B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Program Assessment Narrative Report should be </w:t>
      </w:r>
      <w:r w:rsidR="00170C4B">
        <w:rPr>
          <w:sz w:val="24"/>
          <w:szCs w:val="24"/>
        </w:rPr>
        <w:t>approximately</w:t>
      </w:r>
      <w:r w:rsidR="0051295E">
        <w:rPr>
          <w:sz w:val="24"/>
          <w:szCs w:val="24"/>
        </w:rPr>
        <w:t xml:space="preserve"> </w:t>
      </w:r>
      <w:r>
        <w:rPr>
          <w:sz w:val="24"/>
          <w:szCs w:val="24"/>
        </w:rPr>
        <w:t>2 page</w:t>
      </w:r>
      <w:r w:rsidR="0066778B">
        <w:rPr>
          <w:sz w:val="24"/>
          <w:szCs w:val="24"/>
        </w:rPr>
        <w:t>s</w:t>
      </w:r>
      <w:r>
        <w:rPr>
          <w:sz w:val="24"/>
          <w:szCs w:val="24"/>
        </w:rPr>
        <w:t xml:space="preserve"> in length and include the following four sections</w:t>
      </w:r>
      <w:r w:rsidR="00AD6422">
        <w:rPr>
          <w:sz w:val="24"/>
          <w:szCs w:val="24"/>
        </w:rPr>
        <w:t xml:space="preserve">. Write the narrative </w:t>
      </w:r>
      <w:r w:rsidR="0051295E">
        <w:rPr>
          <w:sz w:val="24"/>
          <w:szCs w:val="24"/>
        </w:rPr>
        <w:t>as</w:t>
      </w:r>
      <w:r w:rsidR="00DF172A">
        <w:rPr>
          <w:sz w:val="24"/>
          <w:szCs w:val="24"/>
        </w:rPr>
        <w:t xml:space="preserve"> </w:t>
      </w:r>
      <w:r w:rsidR="00AD6422">
        <w:rPr>
          <w:sz w:val="24"/>
          <w:szCs w:val="24"/>
        </w:rPr>
        <w:t xml:space="preserve">a stand-alone document </w:t>
      </w:r>
      <w:r w:rsidR="0066778B">
        <w:rPr>
          <w:sz w:val="24"/>
          <w:szCs w:val="24"/>
        </w:rPr>
        <w:t xml:space="preserve">such </w:t>
      </w:r>
      <w:r w:rsidR="00DF172A">
        <w:rPr>
          <w:sz w:val="24"/>
          <w:szCs w:val="24"/>
        </w:rPr>
        <w:t>that a faculty member from another college could understand</w:t>
      </w:r>
      <w:r w:rsidR="00B07A31">
        <w:rPr>
          <w:sz w:val="24"/>
          <w:szCs w:val="24"/>
        </w:rPr>
        <w:t xml:space="preserve"> it</w:t>
      </w:r>
      <w:r w:rsidR="00AD6422">
        <w:rPr>
          <w:sz w:val="24"/>
          <w:szCs w:val="24"/>
        </w:rPr>
        <w:t>.</w:t>
      </w:r>
    </w:p>
    <w:p w:rsidR="00E04092" w:rsidRPr="007C0835" w:rsidRDefault="00E04092" w:rsidP="00CF0E79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Description of the Assessment Process</w:t>
      </w:r>
    </w:p>
    <w:p w:rsidR="00E04092" w:rsidRDefault="001F08BF" w:rsidP="007A41D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B</w:t>
      </w:r>
      <w:r w:rsidR="00E04092">
        <w:rPr>
          <w:sz w:val="24"/>
          <w:szCs w:val="24"/>
        </w:rPr>
        <w:t xml:space="preserve">riefly </w:t>
      </w:r>
      <w:r>
        <w:rPr>
          <w:sz w:val="24"/>
          <w:szCs w:val="24"/>
        </w:rPr>
        <w:t xml:space="preserve">(1-2 paragraphs) </w:t>
      </w:r>
      <w:r w:rsidR="00E04092">
        <w:rPr>
          <w:sz w:val="24"/>
          <w:szCs w:val="24"/>
        </w:rPr>
        <w:t xml:space="preserve">describes the context for the findings, analysis of data, and action or recommendation sections. </w:t>
      </w:r>
      <w:r w:rsidR="00DF172A">
        <w:rPr>
          <w:sz w:val="24"/>
          <w:szCs w:val="24"/>
        </w:rPr>
        <w:t>This shoul</w:t>
      </w:r>
      <w:r w:rsidR="000715C0">
        <w:rPr>
          <w:sz w:val="24"/>
          <w:szCs w:val="24"/>
        </w:rPr>
        <w:t>d be a</w:t>
      </w:r>
      <w:r w:rsidR="00B956A2">
        <w:rPr>
          <w:sz w:val="24"/>
          <w:szCs w:val="24"/>
        </w:rPr>
        <w:t xml:space="preserve"> </w:t>
      </w:r>
      <w:r w:rsidR="00CF0E79">
        <w:rPr>
          <w:sz w:val="24"/>
          <w:szCs w:val="24"/>
        </w:rPr>
        <w:t xml:space="preserve">synthesis </w:t>
      </w:r>
      <w:r w:rsidR="00F04EC9">
        <w:rPr>
          <w:sz w:val="24"/>
          <w:szCs w:val="24"/>
        </w:rPr>
        <w:t xml:space="preserve">and elaboration </w:t>
      </w:r>
      <w:r w:rsidR="00B956A2">
        <w:rPr>
          <w:sz w:val="24"/>
          <w:szCs w:val="24"/>
        </w:rPr>
        <w:t>of</w:t>
      </w:r>
      <w:r w:rsidR="00DF172A">
        <w:rPr>
          <w:sz w:val="24"/>
          <w:szCs w:val="24"/>
        </w:rPr>
        <w:t xml:space="preserve"> the contents of column 2 </w:t>
      </w:r>
      <w:r w:rsidR="00CF0E79">
        <w:rPr>
          <w:sz w:val="24"/>
          <w:szCs w:val="24"/>
        </w:rPr>
        <w:t>in each of the program assessment matrices</w:t>
      </w:r>
      <w:r w:rsidR="00DF17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Items to </w:t>
      </w:r>
      <w:r w:rsidR="00DF172A">
        <w:rPr>
          <w:sz w:val="24"/>
          <w:szCs w:val="24"/>
        </w:rPr>
        <w:t>address:</w:t>
      </w:r>
    </w:p>
    <w:p w:rsidR="006C297C" w:rsidRDefault="00AD6422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the assessment strategies used (</w:t>
      </w:r>
      <w:r w:rsidR="006C297C">
        <w:rPr>
          <w:sz w:val="24"/>
          <w:szCs w:val="24"/>
        </w:rPr>
        <w:t>who</w:t>
      </w:r>
      <w:r>
        <w:rPr>
          <w:sz w:val="24"/>
          <w:szCs w:val="24"/>
        </w:rPr>
        <w:t>, what, how</w:t>
      </w:r>
      <w:r w:rsidR="0066778B">
        <w:rPr>
          <w:sz w:val="24"/>
          <w:szCs w:val="24"/>
        </w:rPr>
        <w:t>,</w:t>
      </w:r>
      <w:r>
        <w:rPr>
          <w:sz w:val="24"/>
          <w:szCs w:val="24"/>
        </w:rPr>
        <w:t xml:space="preserve"> when) for each of the 2-3 program outcomes</w:t>
      </w:r>
    </w:p>
    <w:p w:rsidR="00170C4B" w:rsidRPr="006C297C" w:rsidRDefault="001B2E3D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170C4B">
        <w:rPr>
          <w:sz w:val="24"/>
          <w:szCs w:val="24"/>
        </w:rPr>
        <w:t xml:space="preserve">ow the </w:t>
      </w:r>
      <w:r>
        <w:rPr>
          <w:sz w:val="24"/>
          <w:szCs w:val="24"/>
        </w:rPr>
        <w:t>findings</w:t>
      </w:r>
      <w:r w:rsidR="00170C4B">
        <w:rPr>
          <w:sz w:val="24"/>
          <w:szCs w:val="24"/>
        </w:rPr>
        <w:t xml:space="preserve"> and recommendations</w:t>
      </w:r>
      <w:r>
        <w:rPr>
          <w:sz w:val="24"/>
          <w:szCs w:val="24"/>
        </w:rPr>
        <w:t xml:space="preserve"> from</w:t>
      </w:r>
      <w:r w:rsidR="008D6080">
        <w:rPr>
          <w:sz w:val="24"/>
          <w:szCs w:val="24"/>
        </w:rPr>
        <w:t xml:space="preserve"> the 2013</w:t>
      </w:r>
      <w:r w:rsidR="00170C4B">
        <w:rPr>
          <w:sz w:val="24"/>
          <w:szCs w:val="24"/>
        </w:rPr>
        <w:t xml:space="preserve"> program assessment were addressed</w:t>
      </w:r>
    </w:p>
    <w:p w:rsidR="00AD6422" w:rsidRPr="007C0835" w:rsidRDefault="00E04092" w:rsidP="00CF0E79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Discussion of Findings</w:t>
      </w:r>
    </w:p>
    <w:p w:rsidR="00E04092" w:rsidRDefault="00E04092" w:rsidP="007A41DA">
      <w:pPr>
        <w:pStyle w:val="NoSpacing"/>
        <w:ind w:left="360"/>
        <w:rPr>
          <w:sz w:val="24"/>
          <w:szCs w:val="24"/>
        </w:rPr>
      </w:pPr>
      <w:r w:rsidRPr="00E04092">
        <w:rPr>
          <w:sz w:val="24"/>
          <w:szCs w:val="24"/>
        </w:rPr>
        <w:t>Describe the findings</w:t>
      </w:r>
      <w:r w:rsidR="00B956A2">
        <w:rPr>
          <w:sz w:val="24"/>
          <w:szCs w:val="24"/>
        </w:rPr>
        <w:t xml:space="preserve">, which are </w:t>
      </w:r>
      <w:r w:rsidR="0066778B">
        <w:rPr>
          <w:sz w:val="24"/>
          <w:szCs w:val="24"/>
        </w:rPr>
        <w:t xml:space="preserve">the </w:t>
      </w:r>
      <w:r w:rsidR="00B956A2">
        <w:rPr>
          <w:sz w:val="24"/>
          <w:szCs w:val="24"/>
        </w:rPr>
        <w:t xml:space="preserve">combined </w:t>
      </w:r>
      <w:r w:rsidR="00CF0E79">
        <w:rPr>
          <w:sz w:val="24"/>
          <w:szCs w:val="24"/>
        </w:rPr>
        <w:t>results f</w:t>
      </w:r>
      <w:r w:rsidR="006C297C">
        <w:rPr>
          <w:sz w:val="24"/>
          <w:szCs w:val="24"/>
        </w:rPr>
        <w:t>rom</w:t>
      </w:r>
      <w:r w:rsidR="00B956A2" w:rsidRPr="00B956A2">
        <w:rPr>
          <w:sz w:val="24"/>
          <w:szCs w:val="24"/>
        </w:rPr>
        <w:t xml:space="preserve"> collecting and analyzing the levels of performance of </w:t>
      </w:r>
      <w:r w:rsidR="00FE4F7D">
        <w:rPr>
          <w:sz w:val="24"/>
          <w:szCs w:val="24"/>
        </w:rPr>
        <w:t xml:space="preserve">students, highlighting </w:t>
      </w:r>
      <w:r w:rsidR="00B956A2" w:rsidRPr="00B956A2">
        <w:rPr>
          <w:sz w:val="24"/>
          <w:szCs w:val="24"/>
        </w:rPr>
        <w:t>graduates</w:t>
      </w:r>
      <w:r w:rsidR="00FE4F7D">
        <w:rPr>
          <w:sz w:val="24"/>
          <w:szCs w:val="24"/>
        </w:rPr>
        <w:t>,</w:t>
      </w:r>
      <w:r w:rsidR="00B956A2" w:rsidRPr="00B956A2">
        <w:rPr>
          <w:sz w:val="24"/>
          <w:szCs w:val="24"/>
        </w:rPr>
        <w:t xml:space="preserve"> using the assessment strategy rubrics</w:t>
      </w:r>
      <w:r w:rsidR="00CF0E79">
        <w:rPr>
          <w:sz w:val="24"/>
          <w:szCs w:val="24"/>
        </w:rPr>
        <w:t xml:space="preserve"> over the three quarters for the courses assessed</w:t>
      </w:r>
      <w:r w:rsidR="00B956A2">
        <w:rPr>
          <w:sz w:val="24"/>
          <w:szCs w:val="24"/>
        </w:rPr>
        <w:t xml:space="preserve">. </w:t>
      </w:r>
      <w:r w:rsidR="00DF172A">
        <w:rPr>
          <w:sz w:val="24"/>
          <w:szCs w:val="24"/>
        </w:rPr>
        <w:t>This shoul</w:t>
      </w:r>
      <w:r w:rsidR="007A41DA">
        <w:rPr>
          <w:sz w:val="24"/>
          <w:szCs w:val="24"/>
        </w:rPr>
        <w:t>d be an ela</w:t>
      </w:r>
      <w:r w:rsidR="00B956A2">
        <w:rPr>
          <w:sz w:val="24"/>
          <w:szCs w:val="24"/>
        </w:rPr>
        <w:t>boration of</w:t>
      </w:r>
      <w:r w:rsidR="00DF172A">
        <w:rPr>
          <w:sz w:val="24"/>
          <w:szCs w:val="24"/>
        </w:rPr>
        <w:t xml:space="preserve"> the contents of columns 3 and 4 </w:t>
      </w:r>
      <w:r w:rsidR="00CF0E79">
        <w:rPr>
          <w:sz w:val="24"/>
          <w:szCs w:val="24"/>
        </w:rPr>
        <w:t>in the program assessment matrices for the three quarters</w:t>
      </w:r>
      <w:r w:rsidR="00DF172A">
        <w:rPr>
          <w:sz w:val="24"/>
          <w:szCs w:val="24"/>
        </w:rPr>
        <w:t>. Items to address:</w:t>
      </w:r>
    </w:p>
    <w:p w:rsidR="007C0835" w:rsidRPr="00DA4140" w:rsidRDefault="0056291E" w:rsidP="00DA4140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7C0835" w:rsidRPr="00DA4140">
        <w:rPr>
          <w:sz w:val="24"/>
          <w:szCs w:val="24"/>
        </w:rPr>
        <w:t>ourses</w:t>
      </w:r>
      <w:r w:rsidR="00686ADF" w:rsidRPr="00DA4140">
        <w:rPr>
          <w:sz w:val="24"/>
          <w:szCs w:val="24"/>
        </w:rPr>
        <w:t xml:space="preserve"> where the assessment</w:t>
      </w:r>
      <w:r w:rsidR="007A41DA" w:rsidRPr="00DA4140">
        <w:rPr>
          <w:sz w:val="24"/>
          <w:szCs w:val="24"/>
        </w:rPr>
        <w:t>s</w:t>
      </w:r>
      <w:r w:rsidR="00DA4140" w:rsidRPr="00DA4140">
        <w:rPr>
          <w:sz w:val="24"/>
          <w:szCs w:val="24"/>
        </w:rPr>
        <w:t xml:space="preserve"> </w:t>
      </w:r>
      <w:r w:rsidR="00686ADF" w:rsidRPr="00DA4140">
        <w:rPr>
          <w:sz w:val="24"/>
          <w:szCs w:val="24"/>
        </w:rPr>
        <w:t>took place</w:t>
      </w:r>
      <w:r>
        <w:rPr>
          <w:sz w:val="24"/>
          <w:szCs w:val="24"/>
        </w:rPr>
        <w:t xml:space="preserve"> and actual assessment results</w:t>
      </w:r>
    </w:p>
    <w:p w:rsidR="00AD6422" w:rsidRDefault="007C0835" w:rsidP="007A41DA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Numbers of students assessed </w:t>
      </w:r>
      <w:r w:rsidR="00FE4F7D">
        <w:rPr>
          <w:sz w:val="24"/>
          <w:szCs w:val="24"/>
        </w:rPr>
        <w:t xml:space="preserve">(highlighting graduates) </w:t>
      </w:r>
      <w:r>
        <w:rPr>
          <w:sz w:val="24"/>
          <w:szCs w:val="24"/>
        </w:rPr>
        <w:t xml:space="preserve">that achieved </w:t>
      </w:r>
      <w:r w:rsidR="00DA4140">
        <w:rPr>
          <w:sz w:val="24"/>
          <w:szCs w:val="24"/>
        </w:rPr>
        <w:t xml:space="preserve">each of </w:t>
      </w:r>
      <w:r>
        <w:rPr>
          <w:sz w:val="24"/>
          <w:szCs w:val="24"/>
        </w:rPr>
        <w:t xml:space="preserve">the accomplished, developing and </w:t>
      </w:r>
      <w:r w:rsidR="00DF172A">
        <w:rPr>
          <w:sz w:val="24"/>
          <w:szCs w:val="24"/>
        </w:rPr>
        <w:t>beginning levels</w:t>
      </w:r>
    </w:p>
    <w:p w:rsidR="00B956A2" w:rsidRDefault="00B956A2" w:rsidP="007A41DA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W</w:t>
      </w:r>
      <w:r w:rsidRPr="00E04092">
        <w:rPr>
          <w:sz w:val="24"/>
          <w:szCs w:val="24"/>
        </w:rPr>
        <w:t>hether the measurement goal was achieved or not</w:t>
      </w:r>
      <w:r>
        <w:rPr>
          <w:sz w:val="24"/>
          <w:szCs w:val="24"/>
        </w:rPr>
        <w:t xml:space="preserve"> for each of the outcomes</w:t>
      </w:r>
    </w:p>
    <w:p w:rsidR="00AD6422" w:rsidRPr="007C0835" w:rsidRDefault="00E04092" w:rsidP="00D17D07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Analysis of Data</w:t>
      </w:r>
    </w:p>
    <w:p w:rsidR="00E23C97" w:rsidRDefault="00B956A2" w:rsidP="007A41D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E23C97">
        <w:rPr>
          <w:sz w:val="24"/>
          <w:szCs w:val="24"/>
        </w:rPr>
        <w:t>discuss</w:t>
      </w:r>
      <w:r w:rsidR="00E04092" w:rsidRPr="00E04092">
        <w:rPr>
          <w:sz w:val="24"/>
          <w:szCs w:val="24"/>
        </w:rPr>
        <w:t xml:space="preserve"> the findings</w:t>
      </w:r>
      <w:r w:rsidR="006C297C">
        <w:rPr>
          <w:sz w:val="24"/>
          <w:szCs w:val="24"/>
        </w:rPr>
        <w:t xml:space="preserve"> and their meaning</w:t>
      </w:r>
      <w:r>
        <w:rPr>
          <w:sz w:val="24"/>
          <w:szCs w:val="24"/>
        </w:rPr>
        <w:t xml:space="preserve">. </w:t>
      </w:r>
      <w:r w:rsidR="00E23C97">
        <w:rPr>
          <w:sz w:val="24"/>
          <w:szCs w:val="24"/>
        </w:rPr>
        <w:t xml:space="preserve">This should be an elaboration of the contents of column 5 </w:t>
      </w:r>
      <w:r w:rsidR="00CF0E79">
        <w:rPr>
          <w:sz w:val="24"/>
          <w:szCs w:val="24"/>
        </w:rPr>
        <w:t>in the program assessment matrices</w:t>
      </w:r>
      <w:r w:rsidR="00E23C97">
        <w:rPr>
          <w:sz w:val="24"/>
          <w:szCs w:val="24"/>
        </w:rPr>
        <w:t>. Items to address:</w:t>
      </w:r>
    </w:p>
    <w:p w:rsidR="00E04092" w:rsidRPr="00E23C97" w:rsidRDefault="00B956A2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Describe w</w:t>
      </w:r>
      <w:r w:rsidRPr="006C297C">
        <w:rPr>
          <w:sz w:val="24"/>
          <w:szCs w:val="24"/>
        </w:rPr>
        <w:t xml:space="preserve">hat the findings indicate about what </w:t>
      </w:r>
      <w:r w:rsidR="00E23C97" w:rsidRPr="006C297C">
        <w:rPr>
          <w:sz w:val="24"/>
          <w:szCs w:val="24"/>
        </w:rPr>
        <w:t xml:space="preserve">the group of </w:t>
      </w:r>
      <w:r w:rsidRPr="006C297C">
        <w:rPr>
          <w:sz w:val="24"/>
          <w:szCs w:val="24"/>
        </w:rPr>
        <w:t xml:space="preserve">students learned </w:t>
      </w:r>
      <w:r w:rsidR="00FE4F7D">
        <w:rPr>
          <w:sz w:val="24"/>
          <w:szCs w:val="24"/>
        </w:rPr>
        <w:t xml:space="preserve"> </w:t>
      </w:r>
      <w:r w:rsidRPr="006C297C">
        <w:rPr>
          <w:sz w:val="24"/>
          <w:szCs w:val="24"/>
        </w:rPr>
        <w:t>and</w:t>
      </w:r>
      <w:r w:rsidR="00E23C97" w:rsidRPr="006C297C">
        <w:rPr>
          <w:sz w:val="24"/>
          <w:szCs w:val="24"/>
        </w:rPr>
        <w:t xml:space="preserve"> what they didn’t learn</w:t>
      </w:r>
      <w:r w:rsidR="000715C0">
        <w:rPr>
          <w:sz w:val="24"/>
          <w:szCs w:val="24"/>
        </w:rPr>
        <w:t>(highlighting graduates)</w:t>
      </w:r>
    </w:p>
    <w:p w:rsidR="00E23C97" w:rsidRDefault="00E23C97" w:rsidP="006C297C">
      <w:pPr>
        <w:pStyle w:val="NoSpacing"/>
        <w:numPr>
          <w:ilvl w:val="0"/>
          <w:numId w:val="6"/>
        </w:numPr>
        <w:ind w:left="1080"/>
        <w:rPr>
          <w:sz w:val="24"/>
          <w:szCs w:val="24"/>
        </w:rPr>
      </w:pPr>
      <w:r w:rsidRPr="006C297C">
        <w:rPr>
          <w:sz w:val="24"/>
          <w:szCs w:val="24"/>
        </w:rPr>
        <w:t xml:space="preserve">Discuss any additional findings, such as specific areas that stood out in the assessment </w:t>
      </w:r>
      <w:r w:rsidR="006C297C">
        <w:rPr>
          <w:sz w:val="24"/>
          <w:szCs w:val="24"/>
        </w:rPr>
        <w:t>process</w:t>
      </w:r>
      <w:r w:rsidRPr="006C297C">
        <w:rPr>
          <w:sz w:val="24"/>
          <w:szCs w:val="24"/>
        </w:rPr>
        <w:t xml:space="preserve"> </w:t>
      </w:r>
    </w:p>
    <w:p w:rsidR="00AD6422" w:rsidRPr="007C0835" w:rsidRDefault="00E04092" w:rsidP="00D17D07">
      <w:pPr>
        <w:pStyle w:val="NoSpacing"/>
        <w:numPr>
          <w:ilvl w:val="0"/>
          <w:numId w:val="5"/>
        </w:numPr>
        <w:spacing w:before="120"/>
        <w:ind w:left="360"/>
        <w:rPr>
          <w:sz w:val="28"/>
          <w:szCs w:val="28"/>
        </w:rPr>
      </w:pPr>
      <w:r w:rsidRPr="007C0835">
        <w:rPr>
          <w:b/>
          <w:sz w:val="28"/>
          <w:szCs w:val="28"/>
        </w:rPr>
        <w:t>Action or Recommendation</w:t>
      </w:r>
    </w:p>
    <w:p w:rsidR="00E23C97" w:rsidRDefault="008E3ABF" w:rsidP="00E23C97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Expected changes</w:t>
      </w:r>
      <w:r w:rsidR="00E23C97" w:rsidRPr="00E23C97">
        <w:rPr>
          <w:sz w:val="24"/>
          <w:szCs w:val="24"/>
        </w:rPr>
        <w:t xml:space="preserve"> based upon the analysis of data</w:t>
      </w:r>
      <w:r w:rsidR="008D6080">
        <w:rPr>
          <w:sz w:val="24"/>
          <w:szCs w:val="24"/>
        </w:rPr>
        <w:t xml:space="preserve"> (Be Specific)</w:t>
      </w:r>
      <w:r w:rsidR="00E23C97" w:rsidRPr="00E23C97">
        <w:rPr>
          <w:sz w:val="24"/>
          <w:szCs w:val="24"/>
        </w:rPr>
        <w:t xml:space="preserve">. </w:t>
      </w:r>
      <w:r w:rsidR="00E23C97">
        <w:rPr>
          <w:sz w:val="24"/>
          <w:szCs w:val="24"/>
        </w:rPr>
        <w:t>This should be an elaboration of the contents of column 6 in the program assessment matrix. Items to address:</w:t>
      </w:r>
    </w:p>
    <w:p w:rsidR="00907378" w:rsidRDefault="008D6080" w:rsidP="00E0409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Specific</w:t>
      </w:r>
      <w:r w:rsidR="00E23C97" w:rsidRPr="006C297C">
        <w:rPr>
          <w:sz w:val="24"/>
          <w:szCs w:val="24"/>
        </w:rPr>
        <w:t xml:space="preserve"> changes in program design, outcomes, </w:t>
      </w:r>
      <w:r w:rsidR="0066778B" w:rsidRPr="006C297C">
        <w:rPr>
          <w:sz w:val="24"/>
          <w:szCs w:val="24"/>
        </w:rPr>
        <w:t>assignments</w:t>
      </w:r>
      <w:r w:rsidR="00E23C97" w:rsidRPr="006C297C">
        <w:rPr>
          <w:sz w:val="24"/>
          <w:szCs w:val="24"/>
        </w:rPr>
        <w:t>, or other aspect of the program and how it is taught</w:t>
      </w:r>
    </w:p>
    <w:p w:rsidR="00B66DC2" w:rsidRPr="00907378" w:rsidRDefault="00FC7774" w:rsidP="00B362E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B66DC2" w:rsidRPr="00F003D8">
        <w:rPr>
          <w:b/>
          <w:sz w:val="28"/>
          <w:szCs w:val="28"/>
          <w:u w:val="single"/>
        </w:rPr>
        <w:lastRenderedPageBreak/>
        <w:t xml:space="preserve">How the </w:t>
      </w:r>
      <w:r w:rsidR="00AF23F4">
        <w:rPr>
          <w:b/>
          <w:sz w:val="28"/>
          <w:szCs w:val="28"/>
          <w:u w:val="single"/>
        </w:rPr>
        <w:t xml:space="preserve">Annual </w:t>
      </w:r>
      <w:r w:rsidR="008811C8" w:rsidRPr="00F003D8">
        <w:rPr>
          <w:b/>
          <w:sz w:val="28"/>
          <w:szCs w:val="28"/>
          <w:u w:val="single"/>
        </w:rPr>
        <w:t>Program Assess</w:t>
      </w:r>
      <w:r w:rsidR="00E06D25">
        <w:rPr>
          <w:b/>
          <w:sz w:val="28"/>
          <w:szCs w:val="28"/>
          <w:u w:val="single"/>
        </w:rPr>
        <w:t>ment Narrative Report R</w:t>
      </w:r>
      <w:r w:rsidR="008811C8" w:rsidRPr="00F003D8">
        <w:rPr>
          <w:b/>
          <w:sz w:val="28"/>
          <w:szCs w:val="28"/>
          <w:u w:val="single"/>
        </w:rPr>
        <w:t>el</w:t>
      </w:r>
      <w:r w:rsidR="00114B7C">
        <w:rPr>
          <w:b/>
          <w:sz w:val="28"/>
          <w:szCs w:val="28"/>
          <w:u w:val="single"/>
        </w:rPr>
        <w:t>ates to the Program Assessment M</w:t>
      </w:r>
      <w:r w:rsidR="00AF23F4">
        <w:rPr>
          <w:b/>
          <w:sz w:val="28"/>
          <w:szCs w:val="28"/>
          <w:u w:val="single"/>
        </w:rPr>
        <w:t>atrices</w:t>
      </w:r>
      <w:r w:rsidR="008811C8" w:rsidRPr="00F003D8">
        <w:rPr>
          <w:b/>
          <w:sz w:val="28"/>
          <w:szCs w:val="28"/>
          <w:u w:val="single"/>
        </w:rPr>
        <w:t xml:space="preserve"> and </w:t>
      </w:r>
      <w:r w:rsidR="00114B7C">
        <w:rPr>
          <w:b/>
          <w:sz w:val="28"/>
          <w:szCs w:val="28"/>
          <w:u w:val="single"/>
        </w:rPr>
        <w:t xml:space="preserve">to </w:t>
      </w:r>
      <w:r w:rsidR="008811C8" w:rsidRPr="00F003D8">
        <w:rPr>
          <w:b/>
          <w:sz w:val="28"/>
          <w:szCs w:val="28"/>
          <w:u w:val="single"/>
        </w:rPr>
        <w:t xml:space="preserve">the </w:t>
      </w:r>
      <w:r w:rsidR="00B66DC2" w:rsidRPr="00F003D8">
        <w:rPr>
          <w:b/>
          <w:sz w:val="28"/>
          <w:szCs w:val="28"/>
          <w:u w:val="single"/>
        </w:rPr>
        <w:t>Continuous Improvement Model</w:t>
      </w:r>
    </w:p>
    <w:p w:rsidR="00A176B4" w:rsidRDefault="00A176B4" w:rsidP="00B362E7">
      <w:pPr>
        <w:rPr>
          <w:sz w:val="24"/>
          <w:szCs w:val="24"/>
        </w:rPr>
      </w:pPr>
    </w:p>
    <w:p w:rsidR="00386340" w:rsidRPr="00A176B4" w:rsidRDefault="00A176B4" w:rsidP="00B362E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 Assessment Matri</w:t>
      </w:r>
      <w:r w:rsidR="00AF23F4">
        <w:rPr>
          <w:b/>
          <w:sz w:val="24"/>
          <w:szCs w:val="24"/>
          <w:u w:val="single"/>
        </w:rPr>
        <w:t>ces</w:t>
      </w:r>
      <w:r>
        <w:rPr>
          <w:sz w:val="24"/>
          <w:szCs w:val="24"/>
        </w:rPr>
        <w:t xml:space="preserve">: </w:t>
      </w:r>
      <w:r w:rsidR="00386340" w:rsidRPr="00A176B4">
        <w:rPr>
          <w:sz w:val="24"/>
          <w:szCs w:val="24"/>
        </w:rPr>
        <w:t xml:space="preserve">The numbered columns </w:t>
      </w:r>
      <w:r w:rsidRPr="00A176B4">
        <w:rPr>
          <w:sz w:val="24"/>
          <w:szCs w:val="24"/>
        </w:rPr>
        <w:t>of</w:t>
      </w:r>
      <w:r w:rsidR="00386340" w:rsidRPr="00A176B4">
        <w:rPr>
          <w:sz w:val="24"/>
          <w:szCs w:val="24"/>
        </w:rPr>
        <w:t xml:space="preserve"> the </w:t>
      </w:r>
      <w:r w:rsidRPr="00A176B4">
        <w:rPr>
          <w:sz w:val="24"/>
          <w:szCs w:val="24"/>
        </w:rPr>
        <w:t xml:space="preserve">program assessment </w:t>
      </w:r>
      <w:r w:rsidR="00AF23F4">
        <w:rPr>
          <w:sz w:val="24"/>
          <w:szCs w:val="24"/>
        </w:rPr>
        <w:t>matrices</w:t>
      </w:r>
      <w:r w:rsidR="00386340" w:rsidRPr="00A176B4">
        <w:rPr>
          <w:sz w:val="24"/>
          <w:szCs w:val="24"/>
        </w:rPr>
        <w:t xml:space="preserve"> below relate to the same numbers in the </w:t>
      </w:r>
      <w:r w:rsidR="008811C8" w:rsidRPr="00A176B4">
        <w:rPr>
          <w:sz w:val="24"/>
          <w:szCs w:val="24"/>
        </w:rPr>
        <w:t xml:space="preserve">program assessment narrative report and </w:t>
      </w:r>
      <w:r w:rsidRPr="00A176B4">
        <w:rPr>
          <w:sz w:val="24"/>
          <w:szCs w:val="24"/>
        </w:rPr>
        <w:t xml:space="preserve">to </w:t>
      </w:r>
      <w:r w:rsidR="008811C8" w:rsidRPr="00A176B4">
        <w:rPr>
          <w:sz w:val="24"/>
          <w:szCs w:val="24"/>
        </w:rPr>
        <w:t xml:space="preserve">the </w:t>
      </w:r>
      <w:r w:rsidR="00386340" w:rsidRPr="00A176B4">
        <w:rPr>
          <w:sz w:val="24"/>
          <w:szCs w:val="24"/>
        </w:rPr>
        <w:t>steps of t</w:t>
      </w:r>
      <w:r w:rsidRPr="00A176B4">
        <w:rPr>
          <w:sz w:val="24"/>
          <w:szCs w:val="24"/>
        </w:rPr>
        <w:t>he continuous improvement model</w:t>
      </w:r>
      <w:r w:rsidR="00AF23F4">
        <w:rPr>
          <w:sz w:val="24"/>
          <w:szCs w:val="24"/>
        </w:rPr>
        <w:t>, as shown in the diagram at the bottom</w:t>
      </w:r>
      <w:r w:rsidRPr="00A176B4">
        <w:rPr>
          <w:sz w:val="24"/>
          <w:szCs w:val="24"/>
        </w:rPr>
        <w:t>.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438"/>
        <w:gridCol w:w="1674"/>
        <w:gridCol w:w="1378"/>
        <w:gridCol w:w="1980"/>
        <w:gridCol w:w="2036"/>
      </w:tblGrid>
      <w:tr w:rsidR="006F5B5A" w:rsidRPr="00ED5D2F" w:rsidTr="008811C8">
        <w:trPr>
          <w:trHeight w:val="1637"/>
        </w:trPr>
        <w:tc>
          <w:tcPr>
            <w:tcW w:w="1638" w:type="dxa"/>
          </w:tcPr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D5D2F">
              <w:rPr>
                <w:b/>
                <w:sz w:val="24"/>
                <w:szCs w:val="24"/>
              </w:rPr>
              <w:t>Program Outcomes</w:t>
            </w:r>
          </w:p>
          <w:p w:rsidR="008811C8" w:rsidRPr="008811C8" w:rsidRDefault="008811C8" w:rsidP="008811C8">
            <w:pPr>
              <w:spacing w:after="0" w:line="240" w:lineRule="auto"/>
              <w:rPr>
                <w:b/>
                <w:color w:val="C00000"/>
                <w:sz w:val="32"/>
                <w:szCs w:val="32"/>
              </w:rPr>
            </w:pPr>
          </w:p>
          <w:p w:rsidR="00675BC6" w:rsidRPr="00ED5D2F" w:rsidRDefault="008811C8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1</w:t>
            </w:r>
          </w:p>
        </w:tc>
        <w:tc>
          <w:tcPr>
            <w:tcW w:w="2438" w:type="dxa"/>
          </w:tcPr>
          <w:p w:rsidR="006F5B5A" w:rsidRPr="00ED5D2F" w:rsidRDefault="00B362E7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Strategy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D5D2F">
              <w:rPr>
                <w:sz w:val="20"/>
                <w:szCs w:val="20"/>
              </w:rPr>
              <w:t>(Who, what, how, when?)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2</w:t>
            </w:r>
          </w:p>
        </w:tc>
        <w:tc>
          <w:tcPr>
            <w:tcW w:w="1674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Measurement Goal</w:t>
            </w:r>
          </w:p>
          <w:p w:rsidR="008811C8" w:rsidRDefault="006F5B5A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D5D2F">
              <w:rPr>
                <w:sz w:val="20"/>
                <w:szCs w:val="20"/>
              </w:rPr>
              <w:t>(expected results</w:t>
            </w:r>
            <w:r w:rsidR="008811C8">
              <w:rPr>
                <w:sz w:val="20"/>
                <w:szCs w:val="20"/>
              </w:rPr>
              <w:t>)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3</w:t>
            </w:r>
          </w:p>
        </w:tc>
        <w:tc>
          <w:tcPr>
            <w:tcW w:w="1378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Findings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12"/>
                <w:szCs w:val="12"/>
              </w:rPr>
            </w:pPr>
            <w:r w:rsidRPr="00ED5D2F">
              <w:rPr>
                <w:sz w:val="20"/>
                <w:szCs w:val="20"/>
              </w:rPr>
              <w:t>(Actual results)</w:t>
            </w:r>
            <w:r w:rsidR="008811C8" w:rsidRPr="008811C8">
              <w:rPr>
                <w:b/>
                <w:color w:val="C00000"/>
                <w:sz w:val="12"/>
                <w:szCs w:val="12"/>
              </w:rPr>
              <w:t xml:space="preserve"> 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12"/>
                <w:szCs w:val="12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4</w:t>
            </w:r>
          </w:p>
        </w:tc>
        <w:tc>
          <w:tcPr>
            <w:tcW w:w="1980" w:type="dxa"/>
          </w:tcPr>
          <w:p w:rsidR="006F5B5A" w:rsidRPr="00ED5D2F" w:rsidRDefault="006F5B5A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D2F">
              <w:rPr>
                <w:b/>
                <w:sz w:val="24"/>
                <w:szCs w:val="24"/>
              </w:rPr>
              <w:t>Analysis of Data</w:t>
            </w:r>
          </w:p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 w:rsidRPr="008811C8">
              <w:rPr>
                <w:sz w:val="18"/>
                <w:szCs w:val="18"/>
              </w:rPr>
              <w:t>(What students learned &amp; what they didn’t learn)</w:t>
            </w: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5</w:t>
            </w:r>
          </w:p>
        </w:tc>
        <w:tc>
          <w:tcPr>
            <w:tcW w:w="2036" w:type="dxa"/>
          </w:tcPr>
          <w:p w:rsidR="008811C8" w:rsidRPr="008811C8" w:rsidRDefault="006F5B5A" w:rsidP="008811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5D2F">
              <w:rPr>
                <w:b/>
                <w:sz w:val="24"/>
                <w:szCs w:val="24"/>
              </w:rPr>
              <w:t>Action or Recommendation</w:t>
            </w:r>
          </w:p>
          <w:p w:rsidR="008811C8" w:rsidRPr="008811C8" w:rsidRDefault="008811C8" w:rsidP="008811C8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6F5B5A" w:rsidRPr="00ED5D2F" w:rsidRDefault="008811C8" w:rsidP="008811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86340">
              <w:rPr>
                <w:b/>
                <w:color w:val="C00000"/>
                <w:sz w:val="48"/>
                <w:szCs w:val="48"/>
              </w:rPr>
              <w:t>6</w:t>
            </w:r>
          </w:p>
        </w:tc>
      </w:tr>
    </w:tbl>
    <w:p w:rsidR="006F5B5A" w:rsidRDefault="006F5B5A"/>
    <w:p w:rsidR="00A176B4" w:rsidRDefault="00A176B4">
      <w:r w:rsidRPr="00A176B4">
        <w:rPr>
          <w:b/>
          <w:sz w:val="24"/>
          <w:szCs w:val="24"/>
          <w:u w:val="single"/>
        </w:rPr>
        <w:t>Program Assessment Narrative Report</w:t>
      </w:r>
      <w:r>
        <w:t xml:space="preserve">: </w:t>
      </w:r>
      <w:r w:rsidR="00C55D72">
        <w:t xml:space="preserve">Columns 1 through 6 in the program assessment matrix relate to the four </w:t>
      </w:r>
      <w:r w:rsidR="00E04092">
        <w:t>sections</w:t>
      </w:r>
      <w:r w:rsidR="00C55D72">
        <w:t xml:space="preserve"> of the program assessment </w:t>
      </w:r>
      <w:r w:rsidR="00FC7774">
        <w:t>narrative</w:t>
      </w:r>
      <w:r w:rsidR="00C55D72">
        <w:t xml:space="preserve"> report as follows:</w:t>
      </w:r>
      <w:r>
        <w:t xml:space="preserve"> </w:t>
      </w:r>
    </w:p>
    <w:p w:rsidR="00770CD3" w:rsidRPr="00770CD3" w:rsidRDefault="00A176B4" w:rsidP="00A176B4">
      <w:pPr>
        <w:pStyle w:val="NoSpacing"/>
        <w:numPr>
          <w:ilvl w:val="0"/>
          <w:numId w:val="3"/>
        </w:numPr>
      </w:pPr>
      <w:r w:rsidRPr="00770CD3">
        <w:rPr>
          <w:b/>
        </w:rPr>
        <w:t>Description of the Assessment</w:t>
      </w:r>
      <w:r w:rsidRPr="0003329F">
        <w:rPr>
          <w:b/>
        </w:rPr>
        <w:t xml:space="preserve"> Process</w:t>
      </w:r>
      <w:r w:rsidR="00770CD3">
        <w:t xml:space="preserve"> - </w:t>
      </w:r>
      <w:r w:rsidR="00C55D72" w:rsidRPr="00770CD3">
        <w:rPr>
          <w:sz w:val="24"/>
          <w:szCs w:val="24"/>
        </w:rPr>
        <w:t>Describe</w:t>
      </w:r>
      <w:r w:rsidRPr="00770CD3">
        <w:rPr>
          <w:sz w:val="24"/>
          <w:szCs w:val="24"/>
        </w:rPr>
        <w:t xml:space="preserve"> the strategies used </w:t>
      </w:r>
      <w:r w:rsidR="00C55D72" w:rsidRPr="0042596E">
        <w:rPr>
          <w:sz w:val="28"/>
          <w:szCs w:val="28"/>
        </w:rPr>
        <w:t>(</w:t>
      </w:r>
      <w:r w:rsidRPr="0042596E">
        <w:rPr>
          <w:b/>
          <w:color w:val="C00000"/>
          <w:sz w:val="28"/>
          <w:szCs w:val="28"/>
        </w:rPr>
        <w:t>2</w:t>
      </w:r>
      <w:r w:rsidR="00C55D72" w:rsidRPr="0042596E">
        <w:rPr>
          <w:sz w:val="28"/>
          <w:szCs w:val="28"/>
        </w:rPr>
        <w:t>)</w:t>
      </w:r>
      <w:r w:rsidRPr="0042596E">
        <w:rPr>
          <w:color w:val="C00000"/>
          <w:sz w:val="48"/>
          <w:szCs w:val="48"/>
        </w:rPr>
        <w:t xml:space="preserve"> </w:t>
      </w:r>
      <w:r w:rsidRPr="00770CD3">
        <w:rPr>
          <w:sz w:val="24"/>
          <w:szCs w:val="24"/>
        </w:rPr>
        <w:t>to assess each program outcome</w:t>
      </w:r>
      <w:r w:rsidR="00C55D72" w:rsidRPr="00770CD3">
        <w:rPr>
          <w:sz w:val="24"/>
          <w:szCs w:val="24"/>
        </w:rPr>
        <w:t xml:space="preserve"> </w:t>
      </w:r>
      <w:r w:rsidR="00C55D72" w:rsidRPr="00FC7774">
        <w:rPr>
          <w:sz w:val="28"/>
          <w:szCs w:val="28"/>
        </w:rPr>
        <w:t>(</w:t>
      </w:r>
      <w:r w:rsidRPr="0042596E">
        <w:rPr>
          <w:b/>
          <w:color w:val="C00000"/>
          <w:sz w:val="28"/>
          <w:szCs w:val="28"/>
        </w:rPr>
        <w:t>1</w:t>
      </w:r>
      <w:r w:rsidR="00C55D72" w:rsidRPr="00FC7774">
        <w:rPr>
          <w:color w:val="C00000"/>
          <w:sz w:val="28"/>
          <w:szCs w:val="28"/>
        </w:rPr>
        <w:t>)</w:t>
      </w:r>
    </w:p>
    <w:p w:rsidR="008B2ACA" w:rsidRDefault="00A176B4" w:rsidP="008B2ACA">
      <w:pPr>
        <w:pStyle w:val="NoSpacing"/>
        <w:numPr>
          <w:ilvl w:val="0"/>
          <w:numId w:val="3"/>
        </w:numPr>
      </w:pPr>
      <w:r w:rsidRPr="00770CD3">
        <w:rPr>
          <w:b/>
        </w:rPr>
        <w:t>Discussion of Findings</w:t>
      </w:r>
      <w:r w:rsidR="00770CD3">
        <w:t xml:space="preserve"> - </w:t>
      </w:r>
      <w:r w:rsidR="00C55D72" w:rsidRPr="00FC7774">
        <w:rPr>
          <w:sz w:val="24"/>
          <w:szCs w:val="24"/>
        </w:rPr>
        <w:t>Describe the findings</w:t>
      </w:r>
      <w:r w:rsidR="00C55D72">
        <w:t xml:space="preserve"> </w:t>
      </w:r>
      <w:r w:rsidR="00C55D72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4</w:t>
      </w:r>
      <w:r w:rsidR="00C55D72" w:rsidRPr="0042596E">
        <w:rPr>
          <w:sz w:val="28"/>
          <w:szCs w:val="28"/>
        </w:rPr>
        <w:t>)</w:t>
      </w:r>
      <w:r w:rsidR="00770CD3" w:rsidRPr="00770CD3">
        <w:rPr>
          <w:b/>
          <w:color w:val="C00000"/>
          <w:sz w:val="28"/>
          <w:szCs w:val="28"/>
        </w:rPr>
        <w:t xml:space="preserve"> </w:t>
      </w:r>
      <w:r w:rsidR="00770CD3" w:rsidRPr="00FC7774">
        <w:rPr>
          <w:sz w:val="24"/>
          <w:szCs w:val="24"/>
        </w:rPr>
        <w:t>and whether the measurement goal was achieved or not</w:t>
      </w:r>
      <w:r w:rsidR="00770CD3">
        <w:t xml:space="preserve"> </w:t>
      </w:r>
      <w:r w:rsidR="00770CD3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3</w:t>
      </w:r>
      <w:r w:rsidR="00770CD3" w:rsidRPr="0042596E">
        <w:rPr>
          <w:sz w:val="28"/>
          <w:szCs w:val="28"/>
        </w:rPr>
        <w:t>)</w:t>
      </w:r>
    </w:p>
    <w:p w:rsidR="008B2ACA" w:rsidRDefault="00A176B4" w:rsidP="008B2ACA">
      <w:pPr>
        <w:pStyle w:val="NoSpacing"/>
        <w:numPr>
          <w:ilvl w:val="0"/>
          <w:numId w:val="3"/>
        </w:numPr>
      </w:pPr>
      <w:r w:rsidRPr="008B2ACA">
        <w:rPr>
          <w:b/>
        </w:rPr>
        <w:t>Analysis of Data</w:t>
      </w:r>
      <w:r w:rsidR="00770CD3">
        <w:t xml:space="preserve"> - </w:t>
      </w:r>
      <w:r w:rsidR="006C297C">
        <w:rPr>
          <w:sz w:val="24"/>
          <w:szCs w:val="24"/>
        </w:rPr>
        <w:t>Discuss</w:t>
      </w:r>
      <w:r w:rsidR="00C55D72" w:rsidRPr="008B2ACA">
        <w:rPr>
          <w:sz w:val="24"/>
          <w:szCs w:val="24"/>
        </w:rPr>
        <w:t xml:space="preserve"> the findings</w:t>
      </w:r>
      <w:r w:rsidR="006C297C">
        <w:rPr>
          <w:sz w:val="24"/>
          <w:szCs w:val="24"/>
        </w:rPr>
        <w:t xml:space="preserve"> and their meaning</w:t>
      </w:r>
      <w:r w:rsidR="00770CD3">
        <w:t xml:space="preserve"> </w:t>
      </w:r>
      <w:r w:rsidR="00770CD3" w:rsidRPr="0042596E">
        <w:rPr>
          <w:sz w:val="28"/>
          <w:szCs w:val="28"/>
        </w:rPr>
        <w:t>(</w:t>
      </w:r>
      <w:r w:rsidR="00770CD3" w:rsidRPr="0042596E">
        <w:rPr>
          <w:b/>
          <w:color w:val="C00000"/>
          <w:sz w:val="28"/>
          <w:szCs w:val="28"/>
        </w:rPr>
        <w:t>5</w:t>
      </w:r>
      <w:r w:rsidR="00770CD3" w:rsidRPr="0042596E">
        <w:rPr>
          <w:sz w:val="28"/>
          <w:szCs w:val="28"/>
        </w:rPr>
        <w:t>)</w:t>
      </w:r>
      <w:r w:rsidR="00C55D72" w:rsidRPr="0042596E">
        <w:t xml:space="preserve"> </w:t>
      </w:r>
    </w:p>
    <w:p w:rsidR="00A176B4" w:rsidRPr="008B2ACA" w:rsidRDefault="00A176B4" w:rsidP="008B2ACA">
      <w:pPr>
        <w:pStyle w:val="NoSpacing"/>
        <w:numPr>
          <w:ilvl w:val="0"/>
          <w:numId w:val="3"/>
        </w:numPr>
      </w:pPr>
      <w:r w:rsidRPr="008B2ACA">
        <w:rPr>
          <w:b/>
        </w:rPr>
        <w:t>Action or Recommendation</w:t>
      </w:r>
      <w:r w:rsidR="00770CD3" w:rsidRPr="008B2ACA">
        <w:rPr>
          <w:b/>
        </w:rPr>
        <w:t xml:space="preserve"> </w:t>
      </w:r>
      <w:r w:rsidR="00770CD3">
        <w:t xml:space="preserve">– </w:t>
      </w:r>
      <w:r w:rsidR="006C297C">
        <w:rPr>
          <w:sz w:val="24"/>
          <w:szCs w:val="24"/>
        </w:rPr>
        <w:t xml:space="preserve">describe </w:t>
      </w:r>
      <w:r w:rsidR="001B2E3D">
        <w:rPr>
          <w:sz w:val="24"/>
          <w:szCs w:val="24"/>
        </w:rPr>
        <w:t xml:space="preserve">expected </w:t>
      </w:r>
      <w:r w:rsidR="00CF0E79">
        <w:rPr>
          <w:sz w:val="24"/>
          <w:szCs w:val="24"/>
        </w:rPr>
        <w:t xml:space="preserve">changes </w:t>
      </w:r>
      <w:r w:rsidR="001B2E3D">
        <w:rPr>
          <w:sz w:val="24"/>
          <w:szCs w:val="24"/>
        </w:rPr>
        <w:t>in</w:t>
      </w:r>
      <w:r w:rsidR="006C297C">
        <w:rPr>
          <w:sz w:val="24"/>
          <w:szCs w:val="24"/>
        </w:rPr>
        <w:t xml:space="preserve"> the program</w:t>
      </w:r>
      <w:r w:rsidR="0003329F">
        <w:t xml:space="preserve"> </w:t>
      </w:r>
      <w:r w:rsidR="0003329F" w:rsidRPr="0042596E">
        <w:rPr>
          <w:sz w:val="28"/>
          <w:szCs w:val="28"/>
        </w:rPr>
        <w:t>(</w:t>
      </w:r>
      <w:r w:rsidR="0003329F" w:rsidRPr="0042596E">
        <w:rPr>
          <w:b/>
          <w:color w:val="C00000"/>
          <w:sz w:val="28"/>
          <w:szCs w:val="28"/>
        </w:rPr>
        <w:t>6</w:t>
      </w:r>
      <w:r w:rsidR="0003329F" w:rsidRPr="0042596E">
        <w:rPr>
          <w:sz w:val="28"/>
          <w:szCs w:val="28"/>
        </w:rPr>
        <w:t>)</w:t>
      </w:r>
    </w:p>
    <w:p w:rsidR="00A176B4" w:rsidRDefault="00A176B4" w:rsidP="00A176B4">
      <w:pPr>
        <w:pStyle w:val="NoSpacing"/>
      </w:pPr>
    </w:p>
    <w:p w:rsidR="00BE7C4E" w:rsidRDefault="00F065C8" w:rsidP="00F402FD">
      <w:pPr>
        <w:spacing w:before="120"/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08E10FAE" wp14:editId="3D2332B8">
            <wp:simplePos x="0" y="0"/>
            <wp:positionH relativeFrom="column">
              <wp:posOffset>1061085</wp:posOffset>
            </wp:positionH>
            <wp:positionV relativeFrom="page">
              <wp:posOffset>5768340</wp:posOffset>
            </wp:positionV>
            <wp:extent cx="4940935" cy="369125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935" cy="369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B4" w:rsidRPr="00A176B4">
        <w:rPr>
          <w:b/>
          <w:sz w:val="24"/>
          <w:szCs w:val="24"/>
          <w:u w:val="single"/>
        </w:rPr>
        <w:t>Continuous Improvement Model</w:t>
      </w:r>
      <w:r w:rsidR="00A176B4">
        <w:t>:</w:t>
      </w:r>
    </w:p>
    <w:p w:rsidR="00B66DC2" w:rsidRDefault="00B66DC2" w:rsidP="00CB193C"/>
    <w:sectPr w:rsidR="00B66DC2" w:rsidSect="00F77EA7">
      <w:footerReference w:type="default" r:id="rId9"/>
      <w:pgSz w:w="12240" w:h="15840" w:code="1"/>
      <w:pgMar w:top="576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CE" w:rsidRDefault="005D42CE" w:rsidP="00F003D8">
      <w:pPr>
        <w:spacing w:after="0" w:line="240" w:lineRule="auto"/>
      </w:pPr>
      <w:r>
        <w:separator/>
      </w:r>
    </w:p>
  </w:endnote>
  <w:endnote w:type="continuationSeparator" w:id="0">
    <w:p w:rsidR="005D42CE" w:rsidRDefault="005D42CE" w:rsidP="00F0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4B" w:rsidRPr="00F003D8" w:rsidRDefault="005D42CE">
    <w:pPr>
      <w:pStyle w:val="Footer"/>
      <w:rPr>
        <w:i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E6DBF" w:rsidRPr="003E6DBF">
      <w:rPr>
        <w:i/>
        <w:noProof/>
        <w:sz w:val="18"/>
        <w:szCs w:val="18"/>
      </w:rPr>
      <w:t>Annual program assessment narrative report guidelines 2014-2015.docx</w:t>
    </w:r>
    <w:r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CE" w:rsidRDefault="005D42CE" w:rsidP="00F003D8">
      <w:pPr>
        <w:spacing w:after="0" w:line="240" w:lineRule="auto"/>
      </w:pPr>
      <w:r>
        <w:separator/>
      </w:r>
    </w:p>
  </w:footnote>
  <w:footnote w:type="continuationSeparator" w:id="0">
    <w:p w:rsidR="005D42CE" w:rsidRDefault="005D42CE" w:rsidP="00F0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5FC"/>
    <w:multiLevelType w:val="hybridMultilevel"/>
    <w:tmpl w:val="A02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D6A"/>
    <w:multiLevelType w:val="hybridMultilevel"/>
    <w:tmpl w:val="0FF8F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32731"/>
    <w:multiLevelType w:val="hybridMultilevel"/>
    <w:tmpl w:val="93B8A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B86"/>
    <w:multiLevelType w:val="hybridMultilevel"/>
    <w:tmpl w:val="F9443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55E58"/>
    <w:multiLevelType w:val="hybridMultilevel"/>
    <w:tmpl w:val="F46C8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B2753"/>
    <w:multiLevelType w:val="hybridMultilevel"/>
    <w:tmpl w:val="9D58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E73CB2"/>
    <w:multiLevelType w:val="hybridMultilevel"/>
    <w:tmpl w:val="A4469C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A1CF1"/>
    <w:multiLevelType w:val="hybridMultilevel"/>
    <w:tmpl w:val="5C14D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925B30"/>
    <w:multiLevelType w:val="hybridMultilevel"/>
    <w:tmpl w:val="34282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A"/>
    <w:rsid w:val="0003329F"/>
    <w:rsid w:val="000715C0"/>
    <w:rsid w:val="000E264A"/>
    <w:rsid w:val="000F45F9"/>
    <w:rsid w:val="00114B7C"/>
    <w:rsid w:val="00170C4B"/>
    <w:rsid w:val="001B2E3D"/>
    <w:rsid w:val="001D545F"/>
    <w:rsid w:val="001F08BF"/>
    <w:rsid w:val="00214758"/>
    <w:rsid w:val="00217116"/>
    <w:rsid w:val="00294C7B"/>
    <w:rsid w:val="00295D1F"/>
    <w:rsid w:val="002C711B"/>
    <w:rsid w:val="00346756"/>
    <w:rsid w:val="00350F5D"/>
    <w:rsid w:val="00386340"/>
    <w:rsid w:val="003A4E97"/>
    <w:rsid w:val="003A6B04"/>
    <w:rsid w:val="003E64ED"/>
    <w:rsid w:val="003E6DBF"/>
    <w:rsid w:val="00405AC9"/>
    <w:rsid w:val="0042596E"/>
    <w:rsid w:val="004347EF"/>
    <w:rsid w:val="00443EBE"/>
    <w:rsid w:val="00450746"/>
    <w:rsid w:val="004A3CAD"/>
    <w:rsid w:val="004E0C2B"/>
    <w:rsid w:val="0051295E"/>
    <w:rsid w:val="00536BFA"/>
    <w:rsid w:val="0056291E"/>
    <w:rsid w:val="005B7AA2"/>
    <w:rsid w:val="005D42CE"/>
    <w:rsid w:val="00604B21"/>
    <w:rsid w:val="006112BE"/>
    <w:rsid w:val="0066778B"/>
    <w:rsid w:val="006730A7"/>
    <w:rsid w:val="00675BC6"/>
    <w:rsid w:val="00686ADF"/>
    <w:rsid w:val="006C297C"/>
    <w:rsid w:val="006D6BCD"/>
    <w:rsid w:val="006F5B5A"/>
    <w:rsid w:val="00733D02"/>
    <w:rsid w:val="00742CA3"/>
    <w:rsid w:val="00745F7A"/>
    <w:rsid w:val="00770CD3"/>
    <w:rsid w:val="007A41DA"/>
    <w:rsid w:val="007B6C3D"/>
    <w:rsid w:val="007C0835"/>
    <w:rsid w:val="00823A51"/>
    <w:rsid w:val="008811C8"/>
    <w:rsid w:val="008B2ACA"/>
    <w:rsid w:val="008D6080"/>
    <w:rsid w:val="008E3ABF"/>
    <w:rsid w:val="00903787"/>
    <w:rsid w:val="00907378"/>
    <w:rsid w:val="00937C6B"/>
    <w:rsid w:val="009E175A"/>
    <w:rsid w:val="00A176B4"/>
    <w:rsid w:val="00A65F41"/>
    <w:rsid w:val="00AD446F"/>
    <w:rsid w:val="00AD6422"/>
    <w:rsid w:val="00AF23F4"/>
    <w:rsid w:val="00B07A31"/>
    <w:rsid w:val="00B362E7"/>
    <w:rsid w:val="00B5499B"/>
    <w:rsid w:val="00B66DC2"/>
    <w:rsid w:val="00B956A2"/>
    <w:rsid w:val="00BC294C"/>
    <w:rsid w:val="00BE7C4E"/>
    <w:rsid w:val="00C30094"/>
    <w:rsid w:val="00C55D72"/>
    <w:rsid w:val="00CB193C"/>
    <w:rsid w:val="00CF0E79"/>
    <w:rsid w:val="00D17D07"/>
    <w:rsid w:val="00D325AA"/>
    <w:rsid w:val="00D765A0"/>
    <w:rsid w:val="00DA4140"/>
    <w:rsid w:val="00DF172A"/>
    <w:rsid w:val="00E04092"/>
    <w:rsid w:val="00E06D25"/>
    <w:rsid w:val="00E23C97"/>
    <w:rsid w:val="00EC00F6"/>
    <w:rsid w:val="00ED5D2F"/>
    <w:rsid w:val="00F003D8"/>
    <w:rsid w:val="00F04EC9"/>
    <w:rsid w:val="00F065C8"/>
    <w:rsid w:val="00F402FD"/>
    <w:rsid w:val="00F43D53"/>
    <w:rsid w:val="00F64D59"/>
    <w:rsid w:val="00F668EC"/>
    <w:rsid w:val="00F77EA7"/>
    <w:rsid w:val="00F962CD"/>
    <w:rsid w:val="00FA416E"/>
    <w:rsid w:val="00FC7774"/>
    <w:rsid w:val="00FD48CB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D8"/>
    <w:rPr>
      <w:sz w:val="22"/>
      <w:szCs w:val="22"/>
    </w:rPr>
  </w:style>
  <w:style w:type="paragraph" w:styleId="NoSpacing">
    <w:name w:val="No Spacing"/>
    <w:uiPriority w:val="1"/>
    <w:qFormat/>
    <w:rsid w:val="00A176B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3D8"/>
    <w:rPr>
      <w:sz w:val="22"/>
      <w:szCs w:val="22"/>
    </w:rPr>
  </w:style>
  <w:style w:type="paragraph" w:styleId="NoSpacing">
    <w:name w:val="No Spacing"/>
    <w:uiPriority w:val="1"/>
    <w:qFormat/>
    <w:rsid w:val="00A176B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cdodd</dc:creator>
  <cp:lastModifiedBy>Ted Williams</cp:lastModifiedBy>
  <cp:revision>2</cp:revision>
  <cp:lastPrinted>2013-05-03T18:40:00Z</cp:lastPrinted>
  <dcterms:created xsi:type="dcterms:W3CDTF">2016-01-08T08:30:00Z</dcterms:created>
  <dcterms:modified xsi:type="dcterms:W3CDTF">2016-01-08T08:30:00Z</dcterms:modified>
</cp:coreProperties>
</file>