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9" w:rsidRDefault="006F302D" w:rsidP="00B66CBD">
      <w:pPr>
        <w:jc w:val="center"/>
        <w:rPr>
          <w:u w:val="single"/>
        </w:rPr>
      </w:pPr>
      <w:r>
        <w:rPr>
          <w:u w:val="single"/>
        </w:rPr>
        <w:t xml:space="preserve">Additional </w:t>
      </w:r>
      <w:r w:rsidR="00B66CBD">
        <w:rPr>
          <w:u w:val="single"/>
        </w:rPr>
        <w:t>Administrative Duty Assignment</w:t>
      </w:r>
    </w:p>
    <w:p w:rsidR="00B66CBD" w:rsidRDefault="00B66CBD" w:rsidP="00B66CBD">
      <w:pPr>
        <w:jc w:val="center"/>
        <w:rPr>
          <w:u w:val="single"/>
        </w:rPr>
      </w:pPr>
      <w:r>
        <w:rPr>
          <w:u w:val="single"/>
        </w:rPr>
        <w:t xml:space="preserve">NWIC Policy </w:t>
      </w:r>
      <w:r w:rsidR="00DA20CA">
        <w:rPr>
          <w:u w:val="single"/>
        </w:rPr>
        <w:t>Coordination</w:t>
      </w:r>
    </w:p>
    <w:p w:rsidR="00DA20CA" w:rsidRDefault="00DA20CA" w:rsidP="00B66CBD">
      <w:pPr>
        <w:jc w:val="center"/>
        <w:rPr>
          <w:u w:val="single"/>
        </w:rPr>
      </w:pPr>
    </w:p>
    <w:p w:rsidR="00B66CBD" w:rsidRDefault="006F302D" w:rsidP="00B66CBD">
      <w:r>
        <w:t xml:space="preserve">This additional </w:t>
      </w:r>
      <w:r w:rsidR="00CB201B">
        <w:t xml:space="preserve">administrative </w:t>
      </w:r>
      <w:r w:rsidR="00DA20CA">
        <w:t xml:space="preserve">duty </w:t>
      </w:r>
      <w:r w:rsidR="00B66CBD">
        <w:t xml:space="preserve">assignment </w:t>
      </w:r>
      <w:r w:rsidR="00DA20CA">
        <w:t xml:space="preserve">at the discretion </w:t>
      </w:r>
      <w:r w:rsidR="00B66CBD">
        <w:t>of the President intended to implement an institutional initiative focused on the proper administration of policies for Northwest Indian College to achieve proper governance and greater operational efficiency.</w:t>
      </w:r>
    </w:p>
    <w:p w:rsidR="00B66CBD" w:rsidRDefault="00B66CBD" w:rsidP="00B66CBD">
      <w:r>
        <w:t>Supervisor:</w:t>
      </w:r>
      <w:r>
        <w:tab/>
        <w:t>President</w:t>
      </w:r>
    </w:p>
    <w:p w:rsidR="00B66CBD" w:rsidRDefault="00B66CBD" w:rsidP="00DA20CA">
      <w:pPr>
        <w:spacing w:after="0"/>
      </w:pPr>
      <w:r>
        <w:t>Appointment Period</w:t>
      </w:r>
      <w:r w:rsidR="00DA20CA">
        <w:t>s</w:t>
      </w:r>
      <w:r>
        <w:t xml:space="preserve">:  </w:t>
      </w:r>
      <w:r w:rsidR="00DA20CA">
        <w:tab/>
      </w:r>
      <w:r>
        <w:t xml:space="preserve">February 10, 2014 </w:t>
      </w:r>
      <w:r w:rsidR="00DA20CA">
        <w:t>to</w:t>
      </w:r>
      <w:r>
        <w:t xml:space="preserve"> June </w:t>
      </w:r>
      <w:r w:rsidR="00FD0A20">
        <w:t>30, 201</w:t>
      </w:r>
      <w:r w:rsidR="00DA20CA">
        <w:t>4</w:t>
      </w:r>
    </w:p>
    <w:p w:rsidR="00DA20CA" w:rsidRDefault="00DA20CA" w:rsidP="00DA20CA">
      <w:pPr>
        <w:spacing w:after="0"/>
      </w:pPr>
      <w:r>
        <w:tab/>
      </w:r>
      <w:r>
        <w:tab/>
      </w:r>
      <w:r>
        <w:tab/>
        <w:t>July 1, 2014 to June 30, 2015</w:t>
      </w:r>
      <w:r>
        <w:tab/>
      </w:r>
      <w:r>
        <w:tab/>
      </w:r>
    </w:p>
    <w:p w:rsidR="00B66CBD" w:rsidRDefault="00B66CBD" w:rsidP="00B66CBD">
      <w:pPr>
        <w:rPr>
          <w:u w:val="single"/>
        </w:rPr>
      </w:pPr>
      <w:r>
        <w:rPr>
          <w:u w:val="single"/>
        </w:rPr>
        <w:t>Scope:</w:t>
      </w:r>
    </w:p>
    <w:p w:rsidR="00DA20CA" w:rsidRDefault="00DA20CA" w:rsidP="00B66CBD">
      <w:r>
        <w:t xml:space="preserve">This </w:t>
      </w:r>
      <w:r w:rsidR="006F302D">
        <w:t>additional administrative</w:t>
      </w:r>
      <w:r>
        <w:t xml:space="preserve"> duty is assigned to the Human Resources Director, who is </w:t>
      </w:r>
      <w:r w:rsidR="00FD0A20">
        <w:t>a current Administrative Team member</w:t>
      </w:r>
      <w:r>
        <w:t xml:space="preserve">, to assist the Administrative Team with the </w:t>
      </w:r>
      <w:r w:rsidR="00FD0A20">
        <w:t>coordinat</w:t>
      </w:r>
      <w:r>
        <w:t>ion</w:t>
      </w:r>
      <w:r w:rsidR="00FD0A20">
        <w:t>, review, monitor</w:t>
      </w:r>
      <w:r>
        <w:t>ing</w:t>
      </w:r>
      <w:r w:rsidR="00FD0A20">
        <w:t xml:space="preserve"> and report</w:t>
      </w:r>
      <w:r>
        <w:t>ing</w:t>
      </w:r>
      <w:r w:rsidR="00FD0A20">
        <w:t xml:space="preserve"> on the institution’s progress in maintaining up-to-date policies.  Th</w:t>
      </w:r>
      <w:r>
        <w:t xml:space="preserve">is role </w:t>
      </w:r>
      <w:r w:rsidR="00FD0A20">
        <w:t>does not include the preparation of policies</w:t>
      </w:r>
      <w:r>
        <w:t xml:space="preserve"> outside of the Human Resources Director’s current responsibilities for human resource policies</w:t>
      </w:r>
      <w:r w:rsidR="00FD0A20">
        <w:t xml:space="preserve">; this rests with </w:t>
      </w:r>
      <w:r>
        <w:t xml:space="preserve">the other </w:t>
      </w:r>
      <w:r w:rsidR="00FD0A20">
        <w:t>members of the Administrative Team</w:t>
      </w:r>
      <w:r>
        <w:t xml:space="preserve"> for their respective areas.</w:t>
      </w:r>
    </w:p>
    <w:p w:rsidR="00B66CBD" w:rsidRDefault="00B66CBD" w:rsidP="00B66CBD">
      <w:pPr>
        <w:rPr>
          <w:u w:val="single"/>
        </w:rPr>
      </w:pPr>
      <w:r>
        <w:rPr>
          <w:u w:val="single"/>
        </w:rPr>
        <w:t>Duties:</w:t>
      </w:r>
    </w:p>
    <w:p w:rsidR="00DA20CA" w:rsidRPr="00DA20CA" w:rsidRDefault="00DA20CA" w:rsidP="00DA20CA">
      <w:pPr>
        <w:pStyle w:val="ListParagraph"/>
        <w:numPr>
          <w:ilvl w:val="0"/>
          <w:numId w:val="2"/>
        </w:numPr>
      </w:pPr>
      <w:r>
        <w:t>Work with the Administrative Team to:</w:t>
      </w:r>
    </w:p>
    <w:p w:rsidR="00B66CBD" w:rsidRDefault="00B66CBD" w:rsidP="00A30889">
      <w:pPr>
        <w:pStyle w:val="ListParagraph"/>
        <w:numPr>
          <w:ilvl w:val="0"/>
          <w:numId w:val="7"/>
        </w:numPr>
      </w:pPr>
      <w:r>
        <w:t>Inventory all existing NWIC policies.</w:t>
      </w:r>
      <w:bookmarkStart w:id="0" w:name="_GoBack"/>
      <w:bookmarkEnd w:id="0"/>
    </w:p>
    <w:p w:rsidR="00B66CBD" w:rsidRDefault="00B66CBD" w:rsidP="00A30889">
      <w:pPr>
        <w:pStyle w:val="ListParagraph"/>
        <w:numPr>
          <w:ilvl w:val="0"/>
          <w:numId w:val="7"/>
        </w:numPr>
      </w:pPr>
      <w:r>
        <w:t xml:space="preserve">Recommend </w:t>
      </w:r>
      <w:r w:rsidR="00DA20CA">
        <w:t xml:space="preserve">and agree upon a </w:t>
      </w:r>
      <w:r w:rsidR="00E45419">
        <w:t xml:space="preserve">standardized </w:t>
      </w:r>
      <w:r>
        <w:t xml:space="preserve">template for Administrative </w:t>
      </w:r>
      <w:r w:rsidR="00E45419">
        <w:t>T</w:t>
      </w:r>
      <w:r>
        <w:t>eam use in developing and maintaining NWIC policies.</w:t>
      </w:r>
    </w:p>
    <w:p w:rsidR="00E45419" w:rsidRDefault="00E45419" w:rsidP="00A30889">
      <w:pPr>
        <w:pStyle w:val="ListParagraph"/>
        <w:numPr>
          <w:ilvl w:val="0"/>
          <w:numId w:val="7"/>
        </w:numPr>
      </w:pPr>
      <w:r>
        <w:t>Identify gaps in current policies and confirm the assignment of development of new policies.</w:t>
      </w:r>
      <w:r w:rsidRPr="00E45419">
        <w:t xml:space="preserve"> </w:t>
      </w:r>
    </w:p>
    <w:p w:rsidR="00E45419" w:rsidRDefault="00E45419" w:rsidP="00A30889">
      <w:pPr>
        <w:pStyle w:val="ListParagraph"/>
        <w:numPr>
          <w:ilvl w:val="0"/>
          <w:numId w:val="7"/>
        </w:numPr>
      </w:pPr>
      <w:r>
        <w:t>Create and recommend institutional schedule for policy development and maintenance.</w:t>
      </w:r>
    </w:p>
    <w:p w:rsidR="00E45419" w:rsidRDefault="00E45419" w:rsidP="00A30889">
      <w:pPr>
        <w:pStyle w:val="ListParagraph"/>
        <w:numPr>
          <w:ilvl w:val="0"/>
          <w:numId w:val="7"/>
        </w:numPr>
      </w:pPr>
      <w:r>
        <w:t>Monitor and review progress toward achieving updated policies.  Report progress to Administrative Team.</w:t>
      </w:r>
    </w:p>
    <w:p w:rsidR="00E45419" w:rsidRDefault="00E45419" w:rsidP="00A30889">
      <w:pPr>
        <w:pStyle w:val="ListParagraph"/>
        <w:numPr>
          <w:ilvl w:val="0"/>
          <w:numId w:val="7"/>
        </w:numPr>
      </w:pPr>
      <w:r>
        <w:t>Support Administrative Team in the development of new or modified policies.</w:t>
      </w:r>
    </w:p>
    <w:p w:rsidR="00E45419" w:rsidRDefault="00E45419" w:rsidP="00A30889">
      <w:pPr>
        <w:pStyle w:val="ListParagraph"/>
        <w:numPr>
          <w:ilvl w:val="0"/>
          <w:numId w:val="7"/>
        </w:numPr>
      </w:pPr>
      <w:r>
        <w:t>Coordinate activities with Administrative Team.</w:t>
      </w:r>
    </w:p>
    <w:p w:rsidR="00E45419" w:rsidRDefault="00E45419" w:rsidP="00A30889">
      <w:pPr>
        <w:pStyle w:val="ListParagraph"/>
        <w:numPr>
          <w:ilvl w:val="0"/>
          <w:numId w:val="7"/>
        </w:numPr>
        <w:spacing w:after="0"/>
      </w:pPr>
      <w:r>
        <w:t>Collaborate with members of Administrative Team.</w:t>
      </w:r>
    </w:p>
    <w:p w:rsidR="00E45419" w:rsidRDefault="00E45419" w:rsidP="006F302D">
      <w:pPr>
        <w:spacing w:after="0"/>
      </w:pPr>
    </w:p>
    <w:p w:rsidR="00E45419" w:rsidRDefault="00E45419" w:rsidP="006F302D">
      <w:pPr>
        <w:pStyle w:val="ListParagraph"/>
        <w:numPr>
          <w:ilvl w:val="0"/>
          <w:numId w:val="2"/>
        </w:numPr>
        <w:spacing w:after="0"/>
      </w:pPr>
      <w:r>
        <w:t>Develop and recommend to the Administrative Team:</w:t>
      </w:r>
    </w:p>
    <w:p w:rsidR="00B66CBD" w:rsidRDefault="00E45419" w:rsidP="00E45419">
      <w:pPr>
        <w:pStyle w:val="ListParagraph"/>
        <w:numPr>
          <w:ilvl w:val="0"/>
          <w:numId w:val="5"/>
        </w:numPr>
      </w:pPr>
      <w:r>
        <w:t>E</w:t>
      </w:r>
      <w:r w:rsidR="00B66CBD">
        <w:t xml:space="preserve">lectronic </w:t>
      </w:r>
      <w:r w:rsidR="00FA0C31">
        <w:t xml:space="preserve">maintenance and </w:t>
      </w:r>
      <w:r w:rsidR="00B66CBD">
        <w:t xml:space="preserve">storage </w:t>
      </w:r>
      <w:r>
        <w:t xml:space="preserve">methodology </w:t>
      </w:r>
      <w:r w:rsidR="00B66CBD">
        <w:t>of existing and new policies on Global Share.</w:t>
      </w:r>
    </w:p>
    <w:p w:rsidR="00FA0C31" w:rsidRDefault="00E45419" w:rsidP="00E45419">
      <w:pPr>
        <w:pStyle w:val="ListParagraph"/>
        <w:numPr>
          <w:ilvl w:val="0"/>
          <w:numId w:val="5"/>
        </w:numPr>
      </w:pPr>
      <w:r>
        <w:t>Access o</w:t>
      </w:r>
      <w:r w:rsidR="00FA0C31">
        <w:t>nline access to NWIC policies</w:t>
      </w:r>
      <w:r>
        <w:t xml:space="preserve"> for administrators, faculty and staff</w:t>
      </w:r>
      <w:r w:rsidR="00FA0C31">
        <w:t>.</w:t>
      </w:r>
    </w:p>
    <w:p w:rsidR="00B66CBD" w:rsidRDefault="00E45419" w:rsidP="00E45419">
      <w:pPr>
        <w:pStyle w:val="ListParagraph"/>
        <w:numPr>
          <w:ilvl w:val="0"/>
          <w:numId w:val="5"/>
        </w:numPr>
      </w:pPr>
      <w:r>
        <w:t>A t</w:t>
      </w:r>
      <w:r w:rsidR="00B66CBD">
        <w:t>racking system for outdated policies requiring modification.</w:t>
      </w:r>
    </w:p>
    <w:sectPr w:rsidR="00B6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0FF3"/>
    <w:multiLevelType w:val="hybridMultilevel"/>
    <w:tmpl w:val="3B442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F66D9"/>
    <w:multiLevelType w:val="hybridMultilevel"/>
    <w:tmpl w:val="B9404B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62178"/>
    <w:multiLevelType w:val="hybridMultilevel"/>
    <w:tmpl w:val="4A945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2182C"/>
    <w:multiLevelType w:val="hybridMultilevel"/>
    <w:tmpl w:val="22E289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54585"/>
    <w:multiLevelType w:val="hybridMultilevel"/>
    <w:tmpl w:val="9FD08F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B5280"/>
    <w:multiLevelType w:val="hybridMultilevel"/>
    <w:tmpl w:val="F414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A2B0A"/>
    <w:multiLevelType w:val="hybridMultilevel"/>
    <w:tmpl w:val="BAF615A4"/>
    <w:lvl w:ilvl="0" w:tplc="D71CD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D"/>
    <w:rsid w:val="00021279"/>
    <w:rsid w:val="00432E32"/>
    <w:rsid w:val="006F302D"/>
    <w:rsid w:val="008129CD"/>
    <w:rsid w:val="00A30889"/>
    <w:rsid w:val="00B66CBD"/>
    <w:rsid w:val="00CB201B"/>
    <w:rsid w:val="00DA20CA"/>
    <w:rsid w:val="00E45419"/>
    <w:rsid w:val="00FA0C31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A36C-BF9D-45BB-9785-629A178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Schnell</dc:creator>
  <cp:lastModifiedBy>Ted Williams</cp:lastModifiedBy>
  <cp:revision>2</cp:revision>
  <cp:lastPrinted>2014-02-10T18:18:00Z</cp:lastPrinted>
  <dcterms:created xsi:type="dcterms:W3CDTF">2014-02-21T19:01:00Z</dcterms:created>
  <dcterms:modified xsi:type="dcterms:W3CDTF">2014-02-21T19:01:00Z</dcterms:modified>
</cp:coreProperties>
</file>